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D5" w:rsidRPr="00B140CE" w:rsidRDefault="000A21D5" w:rsidP="00B140CE">
      <w:pPr>
        <w:jc w:val="center"/>
        <w:rPr>
          <w:b/>
          <w:sz w:val="32"/>
          <w:szCs w:val="32"/>
        </w:rPr>
      </w:pPr>
      <w:r w:rsidRPr="00B140CE">
        <w:rPr>
          <w:b/>
          <w:sz w:val="32"/>
          <w:szCs w:val="32"/>
        </w:rPr>
        <w:t>Прайс на размещение рекламы на радио «Пионер ФМ»</w:t>
      </w:r>
      <w:r w:rsidR="00B140CE">
        <w:rPr>
          <w:b/>
          <w:sz w:val="32"/>
          <w:szCs w:val="32"/>
        </w:rPr>
        <w:t xml:space="preserve"> и светодиодном экране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A21D5" w:rsidRPr="00B140CE" w:rsidTr="000A21D5">
        <w:tc>
          <w:tcPr>
            <w:tcW w:w="2392" w:type="dxa"/>
          </w:tcPr>
          <w:p w:rsidR="000A21D5" w:rsidRPr="00B140CE" w:rsidRDefault="000A21D5" w:rsidP="00B140CE">
            <w:pPr>
              <w:jc w:val="center"/>
              <w:rPr>
                <w:b/>
                <w:sz w:val="32"/>
                <w:szCs w:val="32"/>
              </w:rPr>
            </w:pPr>
            <w:r w:rsidRPr="00B140CE">
              <w:rPr>
                <w:b/>
                <w:sz w:val="32"/>
                <w:szCs w:val="32"/>
              </w:rPr>
              <w:t>Период размещения</w:t>
            </w:r>
          </w:p>
        </w:tc>
        <w:tc>
          <w:tcPr>
            <w:tcW w:w="2393" w:type="dxa"/>
          </w:tcPr>
          <w:p w:rsidR="000A21D5" w:rsidRPr="00B140CE" w:rsidRDefault="000A21D5" w:rsidP="00B140C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B140CE">
              <w:rPr>
                <w:b/>
                <w:sz w:val="32"/>
                <w:szCs w:val="32"/>
              </w:rPr>
              <w:t xml:space="preserve">Радио ( 107,3 </w:t>
            </w:r>
            <w:r w:rsidRPr="00B140CE">
              <w:rPr>
                <w:b/>
                <w:sz w:val="32"/>
                <w:szCs w:val="32"/>
                <w:lang w:val="en-US"/>
              </w:rPr>
              <w:t>FM )</w:t>
            </w:r>
          </w:p>
        </w:tc>
        <w:tc>
          <w:tcPr>
            <w:tcW w:w="2393" w:type="dxa"/>
          </w:tcPr>
          <w:p w:rsidR="000A21D5" w:rsidRPr="00B140CE" w:rsidRDefault="000A21D5" w:rsidP="00B140CE">
            <w:pPr>
              <w:jc w:val="center"/>
              <w:rPr>
                <w:b/>
                <w:sz w:val="32"/>
                <w:szCs w:val="32"/>
              </w:rPr>
            </w:pPr>
            <w:r w:rsidRPr="00B140CE">
              <w:rPr>
                <w:b/>
                <w:sz w:val="32"/>
                <w:szCs w:val="32"/>
              </w:rPr>
              <w:t>Экран</w:t>
            </w:r>
          </w:p>
        </w:tc>
        <w:tc>
          <w:tcPr>
            <w:tcW w:w="2393" w:type="dxa"/>
          </w:tcPr>
          <w:p w:rsidR="000A21D5" w:rsidRPr="00B140CE" w:rsidRDefault="000A21D5" w:rsidP="00B140CE">
            <w:pPr>
              <w:jc w:val="center"/>
              <w:rPr>
                <w:b/>
                <w:sz w:val="32"/>
                <w:szCs w:val="32"/>
              </w:rPr>
            </w:pPr>
            <w:r w:rsidRPr="00B140CE">
              <w:rPr>
                <w:b/>
                <w:sz w:val="32"/>
                <w:szCs w:val="32"/>
              </w:rPr>
              <w:t xml:space="preserve">Пакет: </w:t>
            </w:r>
            <w:proofErr w:type="spellStart"/>
            <w:r w:rsidRPr="00B140CE">
              <w:rPr>
                <w:b/>
                <w:sz w:val="32"/>
                <w:szCs w:val="32"/>
              </w:rPr>
              <w:t>Радио+экран</w:t>
            </w:r>
            <w:proofErr w:type="spellEnd"/>
          </w:p>
        </w:tc>
      </w:tr>
      <w:tr w:rsidR="000A21D5" w:rsidRPr="00B140CE" w:rsidTr="000A21D5">
        <w:tc>
          <w:tcPr>
            <w:tcW w:w="2392" w:type="dxa"/>
          </w:tcPr>
          <w:p w:rsidR="000A21D5" w:rsidRPr="00B140CE" w:rsidRDefault="000A21D5" w:rsidP="00B140CE">
            <w:pPr>
              <w:jc w:val="center"/>
              <w:rPr>
                <w:i/>
                <w:sz w:val="32"/>
                <w:szCs w:val="32"/>
                <w:u w:val="single"/>
              </w:rPr>
            </w:pPr>
            <w:r w:rsidRPr="00B140CE">
              <w:rPr>
                <w:i/>
                <w:sz w:val="32"/>
                <w:szCs w:val="32"/>
                <w:u w:val="single"/>
              </w:rPr>
              <w:t>До 6 месяцев</w:t>
            </w:r>
          </w:p>
        </w:tc>
        <w:tc>
          <w:tcPr>
            <w:tcW w:w="2393" w:type="dxa"/>
          </w:tcPr>
          <w:p w:rsidR="000A21D5" w:rsidRPr="00B140CE" w:rsidRDefault="000A21D5" w:rsidP="00B140CE">
            <w:pPr>
              <w:jc w:val="center"/>
              <w:rPr>
                <w:sz w:val="32"/>
                <w:szCs w:val="32"/>
              </w:rPr>
            </w:pPr>
            <w:r w:rsidRPr="00B140CE">
              <w:rPr>
                <w:sz w:val="32"/>
                <w:szCs w:val="32"/>
              </w:rPr>
              <w:t>4500 руб.</w:t>
            </w:r>
          </w:p>
        </w:tc>
        <w:tc>
          <w:tcPr>
            <w:tcW w:w="2393" w:type="dxa"/>
          </w:tcPr>
          <w:p w:rsidR="000A21D5" w:rsidRPr="00B140CE" w:rsidRDefault="000A21D5" w:rsidP="00B140CE">
            <w:pPr>
              <w:jc w:val="center"/>
              <w:rPr>
                <w:sz w:val="32"/>
                <w:szCs w:val="32"/>
              </w:rPr>
            </w:pPr>
            <w:r w:rsidRPr="00B140CE">
              <w:rPr>
                <w:sz w:val="32"/>
                <w:szCs w:val="32"/>
              </w:rPr>
              <w:t>4000 руб.</w:t>
            </w:r>
          </w:p>
        </w:tc>
        <w:tc>
          <w:tcPr>
            <w:tcW w:w="2393" w:type="dxa"/>
          </w:tcPr>
          <w:p w:rsidR="000A21D5" w:rsidRPr="00B140CE" w:rsidRDefault="00B140CE" w:rsidP="00B140CE">
            <w:pPr>
              <w:jc w:val="center"/>
              <w:rPr>
                <w:sz w:val="32"/>
                <w:szCs w:val="32"/>
              </w:rPr>
            </w:pPr>
            <w:r w:rsidRPr="00B140CE">
              <w:rPr>
                <w:sz w:val="32"/>
                <w:szCs w:val="32"/>
              </w:rPr>
              <w:t>8000 руб.</w:t>
            </w:r>
          </w:p>
        </w:tc>
      </w:tr>
      <w:tr w:rsidR="000A21D5" w:rsidRPr="00B140CE" w:rsidTr="000A21D5">
        <w:tc>
          <w:tcPr>
            <w:tcW w:w="2392" w:type="dxa"/>
          </w:tcPr>
          <w:p w:rsidR="000A21D5" w:rsidRPr="00B140CE" w:rsidRDefault="000A21D5" w:rsidP="00B140CE">
            <w:pPr>
              <w:jc w:val="center"/>
              <w:rPr>
                <w:i/>
                <w:sz w:val="32"/>
                <w:szCs w:val="32"/>
                <w:u w:val="single"/>
              </w:rPr>
            </w:pPr>
            <w:r w:rsidRPr="00B140CE">
              <w:rPr>
                <w:i/>
                <w:sz w:val="32"/>
                <w:szCs w:val="32"/>
                <w:u w:val="single"/>
              </w:rPr>
              <w:t>Более 6 месяцев</w:t>
            </w:r>
          </w:p>
        </w:tc>
        <w:tc>
          <w:tcPr>
            <w:tcW w:w="2393" w:type="dxa"/>
          </w:tcPr>
          <w:p w:rsidR="000A21D5" w:rsidRPr="00B140CE" w:rsidRDefault="000A21D5" w:rsidP="00B140CE">
            <w:pPr>
              <w:jc w:val="center"/>
              <w:rPr>
                <w:sz w:val="32"/>
                <w:szCs w:val="32"/>
              </w:rPr>
            </w:pPr>
            <w:r w:rsidRPr="00B140CE">
              <w:rPr>
                <w:sz w:val="32"/>
                <w:szCs w:val="32"/>
              </w:rPr>
              <w:t>4000 руб.</w:t>
            </w:r>
          </w:p>
        </w:tc>
        <w:tc>
          <w:tcPr>
            <w:tcW w:w="2393" w:type="dxa"/>
          </w:tcPr>
          <w:p w:rsidR="000A21D5" w:rsidRPr="00B140CE" w:rsidRDefault="000A21D5" w:rsidP="00B140CE">
            <w:pPr>
              <w:jc w:val="center"/>
              <w:rPr>
                <w:sz w:val="32"/>
                <w:szCs w:val="32"/>
              </w:rPr>
            </w:pPr>
            <w:r w:rsidRPr="00B140CE">
              <w:rPr>
                <w:sz w:val="32"/>
                <w:szCs w:val="32"/>
              </w:rPr>
              <w:t>3500 руб.</w:t>
            </w:r>
          </w:p>
        </w:tc>
        <w:tc>
          <w:tcPr>
            <w:tcW w:w="2393" w:type="dxa"/>
          </w:tcPr>
          <w:p w:rsidR="000A21D5" w:rsidRPr="00B140CE" w:rsidRDefault="00B140CE" w:rsidP="00B140CE">
            <w:pPr>
              <w:jc w:val="center"/>
              <w:rPr>
                <w:sz w:val="32"/>
                <w:szCs w:val="32"/>
              </w:rPr>
            </w:pPr>
            <w:r w:rsidRPr="00B140CE">
              <w:rPr>
                <w:sz w:val="32"/>
                <w:szCs w:val="32"/>
              </w:rPr>
              <w:t>7000 руб.</w:t>
            </w:r>
          </w:p>
        </w:tc>
      </w:tr>
    </w:tbl>
    <w:p w:rsidR="00B628C2" w:rsidRPr="00B140CE" w:rsidRDefault="00B140CE" w:rsidP="00B140CE">
      <w:pPr>
        <w:jc w:val="center"/>
        <w:rPr>
          <w:sz w:val="32"/>
          <w:szCs w:val="32"/>
        </w:rPr>
      </w:pPr>
      <w:r w:rsidRPr="00B140CE">
        <w:rPr>
          <w:sz w:val="32"/>
          <w:szCs w:val="32"/>
        </w:rPr>
        <w:t>Оплата помесячная.</w:t>
      </w:r>
    </w:p>
    <w:p w:rsidR="00B140CE" w:rsidRPr="00B140CE" w:rsidRDefault="00B140CE" w:rsidP="00B140CE">
      <w:pPr>
        <w:jc w:val="center"/>
        <w:rPr>
          <w:sz w:val="32"/>
          <w:szCs w:val="32"/>
        </w:rPr>
      </w:pPr>
      <w:r w:rsidRPr="00B140CE">
        <w:rPr>
          <w:sz w:val="32"/>
          <w:szCs w:val="32"/>
        </w:rPr>
        <w:t>Изготовление ролика или заставки на экран: 1000 руб.</w:t>
      </w:r>
    </w:p>
    <w:p w:rsidR="00B140CE" w:rsidRPr="00B140CE" w:rsidRDefault="00B140CE" w:rsidP="00B140CE">
      <w:pPr>
        <w:jc w:val="center"/>
        <w:rPr>
          <w:sz w:val="32"/>
          <w:szCs w:val="32"/>
        </w:rPr>
      </w:pPr>
      <w:bookmarkStart w:id="0" w:name="_GoBack"/>
      <w:bookmarkEnd w:id="0"/>
      <w:r w:rsidRPr="00B140CE">
        <w:rPr>
          <w:sz w:val="32"/>
          <w:szCs w:val="32"/>
        </w:rPr>
        <w:t xml:space="preserve">Изготовление </w:t>
      </w:r>
      <w:proofErr w:type="spellStart"/>
      <w:r w:rsidRPr="00B140CE">
        <w:rPr>
          <w:sz w:val="32"/>
          <w:szCs w:val="32"/>
        </w:rPr>
        <w:t>аудиоролика</w:t>
      </w:r>
      <w:proofErr w:type="spellEnd"/>
      <w:r w:rsidRPr="00B140CE">
        <w:rPr>
          <w:sz w:val="32"/>
          <w:szCs w:val="32"/>
        </w:rPr>
        <w:t xml:space="preserve"> на радио: от 1000 руб.</w:t>
      </w:r>
    </w:p>
    <w:p w:rsidR="00B140CE" w:rsidRPr="00B140CE" w:rsidRDefault="00B140CE" w:rsidP="00B140CE">
      <w:pPr>
        <w:jc w:val="center"/>
        <w:rPr>
          <w:sz w:val="32"/>
          <w:szCs w:val="32"/>
        </w:rPr>
      </w:pPr>
      <w:r w:rsidRPr="00B140CE">
        <w:rPr>
          <w:sz w:val="32"/>
          <w:szCs w:val="32"/>
        </w:rPr>
        <w:t>Изменения в роликах: 500 руб.</w:t>
      </w:r>
    </w:p>
    <w:p w:rsidR="00B140CE" w:rsidRPr="00B140CE" w:rsidRDefault="00B140CE" w:rsidP="00B140CE">
      <w:pPr>
        <w:jc w:val="center"/>
        <w:rPr>
          <w:sz w:val="32"/>
          <w:szCs w:val="32"/>
        </w:rPr>
      </w:pPr>
      <w:r w:rsidRPr="00B140CE">
        <w:rPr>
          <w:sz w:val="32"/>
          <w:szCs w:val="32"/>
        </w:rPr>
        <w:t>На поздравления, объявления о вакансиях действует скидка 10 %</w:t>
      </w:r>
    </w:p>
    <w:p w:rsidR="00B140CE" w:rsidRPr="00B140CE" w:rsidRDefault="00B140CE" w:rsidP="00B140CE">
      <w:pPr>
        <w:jc w:val="center"/>
        <w:rPr>
          <w:sz w:val="32"/>
          <w:szCs w:val="32"/>
        </w:rPr>
      </w:pPr>
      <w:proofErr w:type="gramStart"/>
      <w:r w:rsidRPr="00B140CE">
        <w:rPr>
          <w:sz w:val="32"/>
          <w:szCs w:val="32"/>
        </w:rPr>
        <w:t>Экран :</w:t>
      </w:r>
      <w:proofErr w:type="gramEnd"/>
      <w:r w:rsidRPr="00B140CE">
        <w:rPr>
          <w:sz w:val="32"/>
          <w:szCs w:val="32"/>
        </w:rPr>
        <w:t xml:space="preserve"> 10 сек. Каждые 2-3 минуты круглосуточно.</w:t>
      </w:r>
    </w:p>
    <w:p w:rsidR="00B140CE" w:rsidRPr="00B140CE" w:rsidRDefault="00B140CE" w:rsidP="00B140CE">
      <w:pPr>
        <w:jc w:val="center"/>
        <w:rPr>
          <w:sz w:val="32"/>
          <w:szCs w:val="32"/>
        </w:rPr>
      </w:pPr>
      <w:r w:rsidRPr="00B140CE">
        <w:rPr>
          <w:sz w:val="32"/>
          <w:szCs w:val="32"/>
        </w:rPr>
        <w:t>Радио: до 20 сек. 12 выходов в сутки.</w:t>
      </w:r>
    </w:p>
    <w:p w:rsidR="00B140CE" w:rsidRPr="00B140CE" w:rsidRDefault="00B140CE">
      <w:pPr>
        <w:rPr>
          <w:sz w:val="32"/>
          <w:szCs w:val="32"/>
        </w:rPr>
      </w:pPr>
    </w:p>
    <w:sectPr w:rsidR="00B140CE" w:rsidRPr="00B1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3C"/>
    <w:rsid w:val="000A21D5"/>
    <w:rsid w:val="0039593C"/>
    <w:rsid w:val="00B140CE"/>
    <w:rsid w:val="00B6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FD04"/>
  <w15:chartTrackingRefBased/>
  <w15:docId w15:val="{C24F9FBE-BD19-4870-8495-7A04D5AA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NLMK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Илья Витальевич</dc:creator>
  <cp:keywords/>
  <dc:description/>
  <cp:lastModifiedBy>Волков Илья Витальевич</cp:lastModifiedBy>
  <cp:revision>3</cp:revision>
  <cp:lastPrinted>2023-08-21T06:22:00Z</cp:lastPrinted>
  <dcterms:created xsi:type="dcterms:W3CDTF">2023-08-21T05:52:00Z</dcterms:created>
  <dcterms:modified xsi:type="dcterms:W3CDTF">2023-08-21T06:22:00Z</dcterms:modified>
</cp:coreProperties>
</file>